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886D6A" w:rsidRPr="00BD405A" w:rsidTr="004519BA">
        <w:trPr>
          <w:trHeight w:val="60"/>
          <w:tblHeader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BD405A" w:rsidRDefault="00886D6A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DURP – Questions préparatoires</w:t>
            </w:r>
            <w:bookmarkEnd w:id="0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BD405A" w:rsidRDefault="00886D6A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BD405A" w:rsidRDefault="00886D6A" w:rsidP="004519BA">
            <w:pPr>
              <w:pStyle w:val="0-TableauTtire"/>
            </w:pPr>
            <w:r w:rsidRPr="00BD405A">
              <w:t>Non</w:t>
            </w: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BD405A" w:rsidRDefault="00886D6A" w:rsidP="004519BA">
            <w:pPr>
              <w:pStyle w:val="0-TableauTexte"/>
            </w:pPr>
            <w:r w:rsidRPr="00BD405A">
              <w:t>Avez-vous eu des accidents de travail cette année </w:t>
            </w:r>
            <w:r w:rsidRPr="00D2322B">
              <w:t>? Si oui, joindre la liste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BD405A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Avez-vous eu des maladies professionnelles cette année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Avez-vous une armoire à pharmacie ou une trousse de premiers secours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Est-il prévu un plan d’</w:t>
            </w:r>
            <w:r w:rsidRPr="00D2322B">
              <w:t>organisation des secours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Concernant vos affichages, avez-vous bien noté les coordonnées des pompiers, SAMU, police, centre antipoison et médecin du travail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L’</w:t>
            </w:r>
            <w:r w:rsidRPr="00D2322B">
              <w:t>hygiène, la sécurité et les conditions de travail sont-elles prises en compte dans vos projets : réaménagements, travaux, extensions, achat de matériel…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Identifiez-vous un lien entre absentéisme et conditions de travail, hygiène et sécurité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Connaissez-vous les contrôles et vérifications obligatoires </w:t>
            </w:r>
            <w:r w:rsidRPr="00D2322B">
              <w:t>: matériel incendie, ascenseurs, monte-charge, installations électriques…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 xml:space="preserve"> Existe-t-il une procédure de maintenance et d’</w:t>
            </w:r>
            <w:r w:rsidRPr="00D2322B">
              <w:t>entretien des locaux : électricité, éclairage, aménagements divers…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Les travaux sont-ils réalisés par des personnes habilitées, qualifiées et équipées</w:t>
            </w:r>
            <w:r w:rsidRPr="00D2322B">
              <w:t>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Présentez-vous vos salariés au moins tous les deux ans à la médecine du travail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Avez-vous eu connaissance de la fiche entreprise relative aux risques professionnels établie par le médecin du travail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Avez-vous eu des contacts avec d’</w:t>
            </w:r>
            <w:r w:rsidRPr="00D2322B">
              <w:t>autres acteurs de la prévention : CRAM, pompiers, inspection du travail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Vous concertez-vous avec les entreprises extérieures venant faire des travaux dans vos locaux </w:t>
            </w:r>
            <w:r w:rsidRPr="00D2322B">
              <w:t>: ménage, travaux divers…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Avez-vous déjà écrit des notes de service concernant la sécurité</w:t>
            </w:r>
            <w:r w:rsidRPr="00D2322B">
              <w:t>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Avez-vous des informations</w:t>
            </w:r>
            <w:r w:rsidRPr="00D2322B">
              <w:t xml:space="preserve"> pour vos collaborateurs qui conduisent une voiture (conduite souple, téléphone en conduisant…)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lastRenderedPageBreak/>
              <w:t>Veillez-vous à ce qu’</w:t>
            </w:r>
            <w:r w:rsidRPr="00D2322B">
              <w:t>aucun collaborateur ne vienne travailler sous l</w:t>
            </w:r>
            <w:r w:rsidRPr="00BD405A">
              <w:t>’</w:t>
            </w:r>
            <w:r w:rsidRPr="00D2322B">
              <w:t>emprise de l</w:t>
            </w:r>
            <w:r w:rsidRPr="00BD405A">
              <w:t>’</w:t>
            </w:r>
            <w:r w:rsidRPr="00D2322B">
              <w:t>alcool ou de la drogue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Faites-vous une formation à la sécurité à toutes les personnes qui intègrent votre entreprise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Formez-vous vos collaborateurs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Si oui, avez-vous mis en place des formations liées à la sécurité </w:t>
            </w:r>
            <w:r w:rsidRPr="00D2322B"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Tenez-vous comptes des RPS dans votre DURP</w:t>
            </w:r>
            <w:r w:rsidRPr="00D2322B">
              <w:t>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Avez-vous affiché votre DURP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</w:p>
        </w:tc>
      </w:tr>
      <w:tr w:rsidR="00886D6A" w:rsidRPr="00BD405A" w:rsidTr="004519BA">
        <w:trPr>
          <w:trHeight w:val="6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886D6A" w:rsidRPr="00D2322B" w:rsidRDefault="00886D6A" w:rsidP="004519BA">
            <w:pPr>
              <w:pStyle w:val="0-TableauTexte"/>
            </w:pPr>
            <w:r w:rsidRPr="00BD405A">
              <w:t>Quelles sont les priorités de votre plan de formation </w:t>
            </w:r>
            <w:r w:rsidRPr="00D2322B">
              <w:t>?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6A"/>
    <w:rsid w:val="00612BEA"/>
    <w:rsid w:val="00886D6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692AC-CEAF-418B-9248-92F8B79B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886D6A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886D6A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2016-10-07T10:56:00Z</dcterms:created>
  <dcterms:modified xsi:type="dcterms:W3CDTF">2016-10-07T10:57:00Z</dcterms:modified>
</cp:coreProperties>
</file>